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053" w:rsidRPr="00FD3B80" w:rsidRDefault="00C31EF3" w:rsidP="00BC2053">
      <w:pPr>
        <w:jc w:val="center"/>
        <w:rPr>
          <w:sz w:val="24"/>
          <w:szCs w:val="24"/>
        </w:rPr>
      </w:pPr>
      <w:r w:rsidRPr="00C31EF3">
        <w:rPr>
          <w:noProof/>
          <w:lang w:eastAsia="zh-TW" w:bidi="ar-SA"/>
        </w:rPr>
        <w:pict>
          <v:shapetype id="_x0000_t202" coordsize="21600,21600" o:spt="202" path="m,l,21600r21600,l21600,xe">
            <v:stroke joinstyle="miter"/>
            <v:path gradientshapeok="t" o:connecttype="rect"/>
          </v:shapetype>
          <v:shape id="_x0000_s1026" type="#_x0000_t202" style="position:absolute;left:0;text-align:left;margin-left:396.55pt;margin-top:-24pt;width:90.5pt;height:111.75pt;z-index:251658240;mso-width-relative:margin;mso-height-relative:margin">
            <v:textbox>
              <w:txbxContent>
                <w:p w:rsidR="00BC2053" w:rsidRDefault="00BC2053" w:rsidP="00BC2053"/>
                <w:p w:rsidR="00BC2053" w:rsidRDefault="00BC2053" w:rsidP="00BC2053">
                  <w:pPr>
                    <w:jc w:val="center"/>
                  </w:pPr>
                  <w:r>
                    <w:t>Affix a passport size Photo of the Candidate</w:t>
                  </w:r>
                </w:p>
              </w:txbxContent>
            </v:textbox>
          </v:shape>
        </w:pict>
      </w:r>
      <w:r w:rsidRPr="00C31EF3">
        <w:rPr>
          <w:noProof/>
          <w:u w:val="single"/>
          <w:lang w:eastAsia="zh-TW" w:bidi="ar-SA"/>
        </w:rPr>
        <w:pict>
          <v:shape id="_x0000_s1027" type="#_x0000_t202" style="position:absolute;left:0;text-align:left;margin-left:-43.5pt;margin-top:-15.75pt;width:108.75pt;height:68.25pt;z-index:251661312;mso-width-relative:margin;mso-height-relative:margin" strokecolor="white [3212]">
            <v:textbox>
              <w:txbxContent>
                <w:p w:rsidR="00BC2053" w:rsidRDefault="00BC2053" w:rsidP="00BC2053">
                  <w:pPr>
                    <w:pStyle w:val="ListParagraph"/>
                    <w:ind w:left="360"/>
                  </w:pPr>
                  <w:r w:rsidRPr="000E7169">
                    <w:rPr>
                      <w:noProof/>
                      <w:lang w:val="en-IN" w:eastAsia="en-IN"/>
                    </w:rPr>
                    <w:drawing>
                      <wp:inline distT="0" distB="0" distL="0" distR="0">
                        <wp:extent cx="866775" cy="739692"/>
                        <wp:effectExtent l="19050" t="0" r="9525" b="0"/>
                        <wp:docPr id="1" name="Picture 1" descr="C:\Desktop\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sktop\New logo.JPG"/>
                                <pic:cNvPicPr>
                                  <a:picLocks noChangeAspect="1" noChangeArrowheads="1"/>
                                </pic:cNvPicPr>
                              </pic:nvPicPr>
                              <pic:blipFill>
                                <a:blip r:embed="rId7"/>
                                <a:srcRect/>
                                <a:stretch>
                                  <a:fillRect/>
                                </a:stretch>
                              </pic:blipFill>
                              <pic:spPr bwMode="auto">
                                <a:xfrm>
                                  <a:off x="0" y="0"/>
                                  <a:ext cx="866775" cy="739692"/>
                                </a:xfrm>
                                <a:prstGeom prst="rect">
                                  <a:avLst/>
                                </a:prstGeom>
                                <a:noFill/>
                                <a:ln w="9525">
                                  <a:noFill/>
                                  <a:miter lim="800000"/>
                                  <a:headEnd/>
                                  <a:tailEnd/>
                                </a:ln>
                              </pic:spPr>
                            </pic:pic>
                          </a:graphicData>
                        </a:graphic>
                      </wp:inline>
                    </w:drawing>
                  </w:r>
                </w:p>
              </w:txbxContent>
            </v:textbox>
          </v:shape>
        </w:pict>
      </w:r>
      <w:r w:rsidR="00BC2053" w:rsidRPr="00FD3B80">
        <w:rPr>
          <w:sz w:val="24"/>
          <w:szCs w:val="24"/>
        </w:rPr>
        <w:t>NATIONAL HEALTH MISSION (AROGYAKERALAM) IDUKKI</w:t>
      </w:r>
    </w:p>
    <w:p w:rsidR="00BC2053" w:rsidRDefault="00BC2053" w:rsidP="00BC2053">
      <w:pPr>
        <w:jc w:val="center"/>
        <w:rPr>
          <w:u w:val="single"/>
        </w:rPr>
      </w:pPr>
      <w:r w:rsidRPr="00FD3B80">
        <w:rPr>
          <w:u w:val="single"/>
        </w:rPr>
        <w:t>ADMIT CARD</w:t>
      </w:r>
    </w:p>
    <w:p w:rsidR="00BC2053" w:rsidRDefault="00BC2053" w:rsidP="00BC2053"/>
    <w:tbl>
      <w:tblPr>
        <w:tblpPr w:leftFromText="180" w:rightFromText="180" w:vertAnchor="text" w:horzAnchor="margin" w:tblpY="742"/>
        <w:tblW w:w="9918" w:type="dxa"/>
        <w:tblLook w:val="04A0"/>
      </w:tblPr>
      <w:tblGrid>
        <w:gridCol w:w="2980"/>
        <w:gridCol w:w="990"/>
        <w:gridCol w:w="991"/>
        <w:gridCol w:w="1079"/>
        <w:gridCol w:w="989"/>
        <w:gridCol w:w="992"/>
        <w:gridCol w:w="992"/>
        <w:gridCol w:w="905"/>
      </w:tblGrid>
      <w:tr w:rsidR="00BC2053" w:rsidRPr="00707FFA" w:rsidTr="001C5499">
        <w:trPr>
          <w:trHeight w:val="660"/>
        </w:trPr>
        <w:tc>
          <w:tcPr>
            <w:tcW w:w="2980" w:type="dxa"/>
            <w:tcBorders>
              <w:top w:val="single" w:sz="4" w:space="0" w:color="auto"/>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NAME OF THE CANDIDATE                (In Block Letters)</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vMerge w:val="restart"/>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Address</w:t>
            </w:r>
          </w:p>
        </w:tc>
        <w:tc>
          <w:tcPr>
            <w:tcW w:w="6938"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vMerge/>
            <w:tcBorders>
              <w:top w:val="nil"/>
              <w:left w:val="single" w:sz="4" w:space="0" w:color="auto"/>
              <w:bottom w:val="single" w:sz="4" w:space="0" w:color="auto"/>
              <w:right w:val="single" w:sz="4" w:space="0" w:color="auto"/>
            </w:tcBorders>
            <w:vAlign w:val="center"/>
            <w:hideMark/>
          </w:tcPr>
          <w:p w:rsidR="00BC2053" w:rsidRPr="00707FFA" w:rsidRDefault="00BC2053" w:rsidP="003727CE">
            <w:pPr>
              <w:spacing w:after="0" w:line="240" w:lineRule="auto"/>
              <w:rPr>
                <w:rFonts w:ascii="Calibri" w:eastAsia="Times New Roman" w:hAnsi="Calibri" w:cs="Calibri"/>
                <w:color w:val="000000"/>
              </w:rPr>
            </w:pPr>
          </w:p>
        </w:tc>
        <w:tc>
          <w:tcPr>
            <w:tcW w:w="6938" w:type="dxa"/>
            <w:gridSpan w:val="7"/>
            <w:vMerge/>
            <w:tcBorders>
              <w:top w:val="single" w:sz="4" w:space="0" w:color="auto"/>
              <w:left w:val="single" w:sz="4" w:space="0" w:color="auto"/>
              <w:bottom w:val="single" w:sz="4" w:space="0" w:color="auto"/>
              <w:right w:val="single" w:sz="4" w:space="0" w:color="auto"/>
            </w:tcBorders>
            <w:vAlign w:val="center"/>
            <w:hideMark/>
          </w:tcPr>
          <w:p w:rsidR="00BC2053" w:rsidRPr="00707FFA" w:rsidRDefault="00BC2053" w:rsidP="003727CE">
            <w:pPr>
              <w:spacing w:after="0" w:line="240" w:lineRule="auto"/>
              <w:rPr>
                <w:rFonts w:ascii="Calibri" w:eastAsia="Times New Roman" w:hAnsi="Calibri" w:cs="Calibri"/>
                <w:color w:val="000000"/>
              </w:rPr>
            </w:pP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1C5499" w:rsidP="003727CE">
            <w:pPr>
              <w:spacing w:after="0" w:line="240" w:lineRule="auto"/>
              <w:rPr>
                <w:rFonts w:ascii="Calibri" w:eastAsia="Times New Roman" w:hAnsi="Calibri" w:cs="Calibri"/>
                <w:color w:val="000000"/>
              </w:rPr>
            </w:pPr>
            <w:r>
              <w:rPr>
                <w:rFonts w:ascii="Calibri" w:eastAsia="Times New Roman" w:hAnsi="Calibri" w:cs="Calibri"/>
                <w:color w:val="000000"/>
              </w:rPr>
              <w:t xml:space="preserve">Register Number </w:t>
            </w:r>
            <w:r w:rsidR="00BC2053" w:rsidRPr="00707FFA">
              <w:rPr>
                <w:rFonts w:ascii="Calibri" w:eastAsia="Times New Roman" w:hAnsi="Calibri" w:cs="Calibri"/>
                <w:color w:val="000000"/>
              </w:rPr>
              <w:t xml:space="preserve">               </w:t>
            </w:r>
          </w:p>
        </w:tc>
        <w:tc>
          <w:tcPr>
            <w:tcW w:w="990"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1"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1079"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89"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2"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2"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BC2053" w:rsidRPr="00707FFA" w:rsidRDefault="00BC2053" w:rsidP="003727CE">
            <w:pPr>
              <w:spacing w:after="0" w:line="240" w:lineRule="auto"/>
              <w:rPr>
                <w:rFonts w:ascii="Arial" w:eastAsia="Times New Roman" w:hAnsi="Arial" w:cs="Arial"/>
                <w:color w:val="000000"/>
                <w:sz w:val="20"/>
                <w:szCs w:val="20"/>
              </w:rPr>
            </w:pPr>
            <w:r w:rsidRPr="00707FFA">
              <w:rPr>
                <w:rFonts w:ascii="Arial" w:eastAsia="Times New Roman" w:hAnsi="Arial" w:cs="Arial"/>
                <w:color w:val="000000"/>
                <w:sz w:val="20"/>
                <w:szCs w:val="20"/>
              </w:rPr>
              <w:t> </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xml:space="preserve">Date of Birth   </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xml:space="preserve">Sex   </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Date &amp; Time of Examination</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4E0C60" w:rsidP="004E0C60">
            <w:pPr>
              <w:spacing w:after="0" w:line="240" w:lineRule="auto"/>
              <w:jc w:val="center"/>
              <w:rPr>
                <w:rFonts w:ascii="Calibri" w:eastAsia="Times New Roman" w:hAnsi="Calibri" w:cs="Calibri"/>
                <w:color w:val="000000"/>
              </w:rPr>
            </w:pPr>
            <w:r>
              <w:rPr>
                <w:rFonts w:ascii="Calibri" w:eastAsia="Times New Roman" w:hAnsi="Calibri" w:cs="Calibri"/>
                <w:color w:val="000000"/>
              </w:rPr>
              <w:t>23</w:t>
            </w:r>
            <w:r w:rsidR="00BC2053">
              <w:rPr>
                <w:rFonts w:ascii="Calibri" w:eastAsia="Times New Roman" w:hAnsi="Calibri" w:cs="Calibri"/>
                <w:color w:val="000000"/>
              </w:rPr>
              <w:t>.</w:t>
            </w:r>
            <w:r>
              <w:rPr>
                <w:rFonts w:ascii="Calibri" w:eastAsia="Times New Roman" w:hAnsi="Calibri" w:cs="Calibri"/>
                <w:color w:val="000000"/>
              </w:rPr>
              <w:t>0</w:t>
            </w:r>
            <w:r w:rsidR="00B22D1C">
              <w:rPr>
                <w:rFonts w:ascii="Calibri" w:eastAsia="Times New Roman" w:hAnsi="Calibri" w:cs="Calibri"/>
                <w:color w:val="000000"/>
              </w:rPr>
              <w:t>2</w:t>
            </w:r>
            <w:r w:rsidR="00BC2053">
              <w:rPr>
                <w:rFonts w:ascii="Calibri" w:eastAsia="Times New Roman" w:hAnsi="Calibri" w:cs="Calibri"/>
                <w:color w:val="000000"/>
              </w:rPr>
              <w:t>.202</w:t>
            </w:r>
            <w:r>
              <w:rPr>
                <w:rFonts w:ascii="Calibri" w:eastAsia="Times New Roman" w:hAnsi="Calibri" w:cs="Calibri"/>
                <w:color w:val="000000"/>
              </w:rPr>
              <w:t>4</w:t>
            </w:r>
            <w:r w:rsidR="00BC2053">
              <w:rPr>
                <w:rFonts w:ascii="Calibri" w:eastAsia="Times New Roman" w:hAnsi="Calibri" w:cs="Calibri"/>
                <w:color w:val="000000"/>
              </w:rPr>
              <w:t xml:space="preserve"> (</w:t>
            </w:r>
            <w:r>
              <w:rPr>
                <w:rFonts w:ascii="Calibri" w:eastAsia="Times New Roman" w:hAnsi="Calibri" w:cs="Calibri"/>
                <w:color w:val="000000"/>
              </w:rPr>
              <w:t>Friday),   10</w:t>
            </w:r>
            <w:r w:rsidR="0036000B">
              <w:rPr>
                <w:rFonts w:ascii="Calibri" w:eastAsia="Times New Roman" w:hAnsi="Calibri" w:cs="Calibri"/>
                <w:color w:val="000000"/>
              </w:rPr>
              <w:t>.</w:t>
            </w:r>
            <w:r w:rsidR="00784241">
              <w:rPr>
                <w:rFonts w:ascii="Calibri" w:eastAsia="Times New Roman" w:hAnsi="Calibri" w:cs="Calibri"/>
                <w:color w:val="000000"/>
              </w:rPr>
              <w:t>3</w:t>
            </w:r>
            <w:r w:rsidR="0036000B">
              <w:rPr>
                <w:rFonts w:ascii="Calibri" w:eastAsia="Times New Roman" w:hAnsi="Calibri" w:cs="Calibri"/>
                <w:color w:val="000000"/>
              </w:rPr>
              <w:t xml:space="preserve">0 </w:t>
            </w:r>
            <w:r>
              <w:rPr>
                <w:rFonts w:ascii="Calibri" w:eastAsia="Times New Roman" w:hAnsi="Calibri" w:cs="Calibri"/>
                <w:color w:val="000000"/>
              </w:rPr>
              <w:t>A</w:t>
            </w:r>
            <w:r w:rsidR="0036000B">
              <w:rPr>
                <w:rFonts w:ascii="Calibri" w:eastAsia="Times New Roman" w:hAnsi="Calibri" w:cs="Calibri"/>
                <w:color w:val="000000"/>
              </w:rPr>
              <w:t xml:space="preserve">M to </w:t>
            </w:r>
            <w:r>
              <w:rPr>
                <w:rFonts w:ascii="Calibri" w:eastAsia="Times New Roman" w:hAnsi="Calibri" w:cs="Calibri"/>
                <w:color w:val="000000"/>
              </w:rPr>
              <w:t>11</w:t>
            </w:r>
            <w:r w:rsidR="00BC2053">
              <w:rPr>
                <w:rFonts w:ascii="Calibri" w:eastAsia="Times New Roman" w:hAnsi="Calibri" w:cs="Calibri"/>
                <w:color w:val="000000"/>
              </w:rPr>
              <w:t>.</w:t>
            </w:r>
            <w:r w:rsidR="00784241">
              <w:rPr>
                <w:rFonts w:ascii="Calibri" w:eastAsia="Times New Roman" w:hAnsi="Calibri" w:cs="Calibri"/>
                <w:color w:val="000000"/>
              </w:rPr>
              <w:t>0</w:t>
            </w:r>
            <w:r w:rsidR="00BC2053">
              <w:rPr>
                <w:rFonts w:ascii="Calibri" w:eastAsia="Times New Roman" w:hAnsi="Calibri" w:cs="Calibri"/>
                <w:color w:val="000000"/>
              </w:rPr>
              <w:t xml:space="preserve">0 </w:t>
            </w:r>
            <w:r>
              <w:rPr>
                <w:rFonts w:ascii="Calibri" w:eastAsia="Times New Roman" w:hAnsi="Calibri" w:cs="Calibri"/>
                <w:color w:val="000000"/>
              </w:rPr>
              <w:t>A</w:t>
            </w:r>
            <w:r w:rsidR="00BC2053">
              <w:rPr>
                <w:rFonts w:ascii="Calibri" w:eastAsia="Times New Roman" w:hAnsi="Calibri" w:cs="Calibri"/>
                <w:color w:val="000000"/>
              </w:rPr>
              <w:t>M</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Venue of examination</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36000B" w:rsidP="003727CE">
            <w:pPr>
              <w:tabs>
                <w:tab w:val="left" w:pos="900"/>
                <w:tab w:val="center" w:pos="3357"/>
              </w:tabs>
              <w:spacing w:after="0" w:line="240" w:lineRule="auto"/>
              <w:jc w:val="center"/>
              <w:rPr>
                <w:rFonts w:ascii="Calibri" w:eastAsia="Times New Roman" w:hAnsi="Calibri" w:cs="Calibri"/>
                <w:color w:val="000000"/>
              </w:rPr>
            </w:pPr>
            <w:r>
              <w:rPr>
                <w:rFonts w:ascii="Calibri" w:eastAsia="Times New Roman" w:hAnsi="Calibri" w:cs="Calibri"/>
                <w:color w:val="000000"/>
              </w:rPr>
              <w:t>GOVT. ENGINEERING COLLEGE PAINAVU P.O, KUYILIMALA. 685603.         PH: 04862 232221.</w:t>
            </w:r>
          </w:p>
        </w:tc>
      </w:tr>
    </w:tbl>
    <w:p w:rsidR="001C5499" w:rsidRDefault="001C5499" w:rsidP="001C5499">
      <w:r>
        <w:t xml:space="preserve">NAME OF THE POST APPLIED </w:t>
      </w:r>
      <w:r w:rsidR="002B3096">
        <w:t xml:space="preserve">FOR </w:t>
      </w:r>
      <w:r w:rsidR="004E0C60">
        <w:t>–</w:t>
      </w:r>
      <w:r w:rsidR="002B3096">
        <w:t xml:space="preserve"> </w:t>
      </w:r>
      <w:r w:rsidR="004E0C60">
        <w:t>STAFF NURSE</w:t>
      </w:r>
    </w:p>
    <w:p w:rsidR="00BC2053" w:rsidRDefault="00BC2053" w:rsidP="00BC2053">
      <w:pPr>
        <w:pStyle w:val="ListParagraph"/>
        <w:ind w:left="360"/>
      </w:pPr>
      <w:r>
        <w:tab/>
      </w:r>
      <w:r>
        <w:tab/>
        <w:t xml:space="preserve">   </w:t>
      </w:r>
    </w:p>
    <w:p w:rsidR="00BC2053" w:rsidRDefault="00BC2053" w:rsidP="00BC2053">
      <w:pPr>
        <w:pStyle w:val="ListParagraph"/>
        <w:ind w:left="360"/>
        <w:jc w:val="center"/>
        <w:rPr>
          <w:i/>
          <w:iCs/>
          <w:sz w:val="24"/>
          <w:szCs w:val="24"/>
          <w:u w:val="single"/>
        </w:rPr>
      </w:pPr>
      <w:r w:rsidRPr="00A84BAB">
        <w:rPr>
          <w:i/>
          <w:iCs/>
          <w:sz w:val="24"/>
          <w:szCs w:val="24"/>
          <w:u w:val="single"/>
        </w:rPr>
        <w:t>Instructions to be followed</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shall occupy the seats allotted to them in the Examination Hall on 30 minutes before the time specified</w:t>
      </w:r>
      <w:r w:rsidRPr="00800623">
        <w:rPr>
          <w:sz w:val="24"/>
          <w:szCs w:val="24"/>
          <w:u w:val="single"/>
        </w:rPr>
        <w:t>. LATE COMERS WILL NOT BE ADMITTED TO THE EXAMINATION</w:t>
      </w:r>
      <w:r>
        <w:rPr>
          <w:sz w:val="24"/>
          <w:szCs w:val="24"/>
        </w:rPr>
        <w: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Candidates </w:t>
      </w:r>
      <w:r w:rsidRPr="00800623">
        <w:rPr>
          <w:sz w:val="24"/>
          <w:szCs w:val="24"/>
          <w:u w:val="single"/>
        </w:rPr>
        <w:t>will not be permitted either to enter the examination hall after the start of the examination or to leave the hall until the examination is over</w:t>
      </w:r>
      <w:r>
        <w:rPr>
          <w:sz w:val="24"/>
          <w:szCs w:val="24"/>
        </w:rPr>
        <w: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Candidates should </w:t>
      </w:r>
      <w:r w:rsidRPr="00800623">
        <w:rPr>
          <w:sz w:val="24"/>
          <w:szCs w:val="24"/>
          <w:u w:val="single"/>
        </w:rPr>
        <w:t>produce their photo affixed identity card and its self attested copy</w:t>
      </w:r>
      <w:r>
        <w:rPr>
          <w:sz w:val="24"/>
          <w:szCs w:val="24"/>
        </w:rPr>
        <w:t xml:space="preserve"> to prove their identity. (Voters ID, ADHAAR, Pass Port, SSLC Book, Photo Affixed Bank Pass Book, PAN Card)</w:t>
      </w:r>
    </w:p>
    <w:p w:rsidR="00BC2053" w:rsidRPr="00800623" w:rsidRDefault="00BC2053" w:rsidP="00BC2053">
      <w:pPr>
        <w:pStyle w:val="ListParagraph"/>
        <w:numPr>
          <w:ilvl w:val="0"/>
          <w:numId w:val="1"/>
        </w:numPr>
        <w:tabs>
          <w:tab w:val="left" w:pos="1320"/>
        </w:tabs>
        <w:spacing w:line="240" w:lineRule="auto"/>
        <w:ind w:left="180"/>
        <w:jc w:val="both"/>
        <w:rPr>
          <w:sz w:val="24"/>
          <w:szCs w:val="24"/>
          <w:u w:val="single"/>
        </w:rPr>
      </w:pPr>
      <w:r>
        <w:rPr>
          <w:sz w:val="24"/>
          <w:szCs w:val="24"/>
        </w:rPr>
        <w:t xml:space="preserve">Candidates </w:t>
      </w:r>
      <w:r w:rsidRPr="00800623">
        <w:rPr>
          <w:sz w:val="24"/>
          <w:szCs w:val="24"/>
          <w:u w:val="single"/>
        </w:rPr>
        <w:t>without original id proof will not permit to attend the examination.</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should not bring any electronic/communication devices such as Mobile Phone, Digital Diary etc. in the examination Hall.</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should use only blue/black ball point pens to mark the answers in the Answer Sheet.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No any candidates are eligible for TA/DA</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Applications are admitted provisionally since the detailed scrutiny is not completed. On the detailed scrutiny of the applications with discrepancies, if any, at any stage of the selection process, found are liable to be rejected. </w:t>
      </w:r>
    </w:p>
    <w:p w:rsidR="00BC2053" w:rsidRPr="00386D0B" w:rsidRDefault="00C31EF3" w:rsidP="00BC2053">
      <w:pPr>
        <w:pStyle w:val="ListParagraph"/>
        <w:numPr>
          <w:ilvl w:val="0"/>
          <w:numId w:val="1"/>
        </w:numPr>
        <w:tabs>
          <w:tab w:val="left" w:pos="1320"/>
        </w:tabs>
        <w:spacing w:line="240" w:lineRule="auto"/>
        <w:ind w:left="180"/>
        <w:jc w:val="both"/>
        <w:rPr>
          <w:sz w:val="24"/>
          <w:szCs w:val="24"/>
        </w:rPr>
      </w:pPr>
      <w:r w:rsidRPr="00C31EF3">
        <w:rPr>
          <w:noProof/>
          <w:sz w:val="24"/>
          <w:szCs w:val="24"/>
          <w:lang w:eastAsia="zh-TW" w:bidi="ar-SA"/>
        </w:rPr>
        <w:pict>
          <v:shape id="_x0000_s1028" type="#_x0000_t202" style="position:absolute;left:0;text-align:left;margin-left:322.1pt;margin-top:43.8pt;width:186.4pt;height:66.8pt;z-index:251662336;mso-width-percent:400;mso-width-percent:400;mso-width-relative:margin;mso-height-relative:margin" strokecolor="white [3212]">
            <v:textbox>
              <w:txbxContent>
                <w:p w:rsidR="00BC2053" w:rsidRDefault="00BC2053" w:rsidP="00BC2053">
                  <w:pPr>
                    <w:spacing w:after="0" w:line="240" w:lineRule="auto"/>
                  </w:pPr>
                  <w:r>
                    <w:t xml:space="preserve">                              Sd/-</w:t>
                  </w:r>
                </w:p>
                <w:p w:rsidR="00BC2053" w:rsidRDefault="00BC2053" w:rsidP="00BC2053">
                  <w:pPr>
                    <w:spacing w:after="0" w:line="240" w:lineRule="auto"/>
                    <w:jc w:val="center"/>
                  </w:pPr>
                  <w:r>
                    <w:t>District Program Manager</w:t>
                  </w:r>
                </w:p>
                <w:p w:rsidR="00BC2053" w:rsidRDefault="00BC2053" w:rsidP="00BC2053">
                  <w:pPr>
                    <w:spacing w:after="0" w:line="240" w:lineRule="auto"/>
                    <w:jc w:val="center"/>
                  </w:pPr>
                  <w:r>
                    <w:t>National Health Mission</w:t>
                  </w:r>
                </w:p>
              </w:txbxContent>
            </v:textbox>
          </v:shape>
        </w:pict>
      </w:r>
      <w:r w:rsidR="00BC2053" w:rsidRPr="00386D0B">
        <w:rPr>
          <w:sz w:val="24"/>
          <w:szCs w:val="24"/>
        </w:rPr>
        <w:t>Candidates should obey the instructions of the officials engaged for examination duty. Candidates who misbehave to the officials and those who commit any malpractice/unfair means in the examination would be expelled from the examination hall.</w:t>
      </w:r>
    </w:p>
    <w:sectPr w:rsidR="00BC2053" w:rsidRPr="00386D0B" w:rsidSect="00FD3B8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54A4" w:rsidRDefault="003154A4" w:rsidP="00570F8C">
      <w:pPr>
        <w:spacing w:after="0" w:line="240" w:lineRule="auto"/>
      </w:pPr>
      <w:r>
        <w:separator/>
      </w:r>
    </w:p>
  </w:endnote>
  <w:endnote w:type="continuationSeparator" w:id="1">
    <w:p w:rsidR="003154A4" w:rsidRDefault="003154A4" w:rsidP="00570F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Kartika">
    <w:panose1 w:val="02020503030404060203"/>
    <w:charset w:val="00"/>
    <w:family w:val="roman"/>
    <w:pitch w:val="variable"/>
    <w:sig w:usb0="008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3154A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3154A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3154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54A4" w:rsidRDefault="003154A4" w:rsidP="00570F8C">
      <w:pPr>
        <w:spacing w:after="0" w:line="240" w:lineRule="auto"/>
      </w:pPr>
      <w:r>
        <w:separator/>
      </w:r>
    </w:p>
  </w:footnote>
  <w:footnote w:type="continuationSeparator" w:id="1">
    <w:p w:rsidR="003154A4" w:rsidRDefault="003154A4" w:rsidP="00570F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C31EF3">
    <w:pPr>
      <w:pStyle w:val="Header"/>
    </w:pPr>
    <w:r w:rsidRPr="00C31EF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1" o:spid="_x0000_s2050" type="#_x0000_t75" style="position:absolute;margin-left:0;margin-top:0;width:598.55pt;height:510.5pt;z-index:-251655168;mso-position-horizontal:center;mso-position-horizontal-relative:margin;mso-position-vertical:center;mso-position-vertical-relative:margin" o:allowincell="f">
          <v:imagedata r:id="rId1" o:title="New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C31EF3">
    <w:pPr>
      <w:pStyle w:val="Header"/>
    </w:pPr>
    <w:r w:rsidRPr="00C31EF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2" o:spid="_x0000_s2051" type="#_x0000_t75" style="position:absolute;margin-left:0;margin-top:0;width:598.55pt;height:510.5pt;z-index:-251654144;mso-position-horizontal:center;mso-position-horizontal-relative:margin;mso-position-vertical:center;mso-position-vertical-relative:margin" o:allowincell="f">
          <v:imagedata r:id="rId1" o:title="New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C31EF3">
    <w:pPr>
      <w:pStyle w:val="Header"/>
    </w:pPr>
    <w:r w:rsidRPr="00C31EF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0" o:spid="_x0000_s2049" type="#_x0000_t75" style="position:absolute;margin-left:0;margin-top:0;width:598.55pt;height:510.5pt;z-index:-251656192;mso-position-horizontal:center;mso-position-horizontal-relative:margin;mso-position-vertical:center;mso-position-vertical-relative:margin" o:allowincell="f">
          <v:imagedata r:id="rId1" o:title="New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C681E"/>
    <w:multiLevelType w:val="hybridMultilevel"/>
    <w:tmpl w:val="44E21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1266"/>
    <o:shapelayout v:ext="edit">
      <o:idmap v:ext="edit" data="2"/>
    </o:shapelayout>
  </w:hdrShapeDefaults>
  <w:footnotePr>
    <w:footnote w:id="0"/>
    <w:footnote w:id="1"/>
  </w:footnotePr>
  <w:endnotePr>
    <w:endnote w:id="0"/>
    <w:endnote w:id="1"/>
  </w:endnotePr>
  <w:compat/>
  <w:rsids>
    <w:rsidRoot w:val="00BC2053"/>
    <w:rsid w:val="00076BD0"/>
    <w:rsid w:val="000C448F"/>
    <w:rsid w:val="000C5FFB"/>
    <w:rsid w:val="00110C8E"/>
    <w:rsid w:val="001B6C57"/>
    <w:rsid w:val="001C5499"/>
    <w:rsid w:val="001C55F6"/>
    <w:rsid w:val="00202AAB"/>
    <w:rsid w:val="002B3096"/>
    <w:rsid w:val="003154A4"/>
    <w:rsid w:val="003441F3"/>
    <w:rsid w:val="0036000B"/>
    <w:rsid w:val="0043487C"/>
    <w:rsid w:val="004425F7"/>
    <w:rsid w:val="004E0C60"/>
    <w:rsid w:val="004E440E"/>
    <w:rsid w:val="0050736D"/>
    <w:rsid w:val="00570F8C"/>
    <w:rsid w:val="0057754F"/>
    <w:rsid w:val="00615408"/>
    <w:rsid w:val="00722E94"/>
    <w:rsid w:val="00784241"/>
    <w:rsid w:val="007F5D36"/>
    <w:rsid w:val="00A63111"/>
    <w:rsid w:val="00B22D1C"/>
    <w:rsid w:val="00BC2053"/>
    <w:rsid w:val="00BF1092"/>
    <w:rsid w:val="00C13295"/>
    <w:rsid w:val="00C31EF3"/>
    <w:rsid w:val="00F258B7"/>
    <w:rsid w:val="00FB097A"/>
  </w:rsids>
  <m:mathPr>
    <m:mathFont m:val="Cambria Math"/>
    <m:brkBin m:val="before"/>
    <m:brkBinSub m:val="--"/>
    <m:smallFrac m:val="off"/>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ml-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05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20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C2053"/>
    <w:rPr>
      <w:lang w:val="en-US"/>
    </w:rPr>
  </w:style>
  <w:style w:type="paragraph" w:styleId="Footer">
    <w:name w:val="footer"/>
    <w:basedOn w:val="Normal"/>
    <w:link w:val="FooterChar"/>
    <w:uiPriority w:val="99"/>
    <w:semiHidden/>
    <w:unhideWhenUsed/>
    <w:rsid w:val="00BC20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C2053"/>
    <w:rPr>
      <w:lang w:val="en-US"/>
    </w:rPr>
  </w:style>
  <w:style w:type="paragraph" w:styleId="ListParagraph">
    <w:name w:val="List Paragraph"/>
    <w:basedOn w:val="Normal"/>
    <w:uiPriority w:val="34"/>
    <w:qFormat/>
    <w:rsid w:val="00BC2053"/>
    <w:pPr>
      <w:ind w:left="720"/>
      <w:contextualSpacing/>
    </w:pPr>
  </w:style>
  <w:style w:type="paragraph" w:styleId="BalloonText">
    <w:name w:val="Balloon Text"/>
    <w:basedOn w:val="Normal"/>
    <w:link w:val="BalloonTextChar"/>
    <w:uiPriority w:val="99"/>
    <w:semiHidden/>
    <w:unhideWhenUsed/>
    <w:rsid w:val="00BC2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053"/>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270</Words>
  <Characters>1540</Characters>
  <Application>Microsoft Office Word</Application>
  <DocSecurity>0</DocSecurity>
  <Lines>12</Lines>
  <Paragraphs>3</Paragraphs>
  <ScaleCrop>false</ScaleCrop>
  <Company/>
  <LinksUpToDate>false</LinksUpToDate>
  <CharactersWithSpaces>1807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2024-02-16T08:49:00Z</cp:lastPrinted>
  <dcterms:created xsi:type="dcterms:W3CDTF">2024-02-15T08:47:00Z</dcterms:created>
  <dcterms:modified xsi:type="dcterms:W3CDTF">2024-02-16T08:54:00Z</dcterms:modified>
</cp:coreProperties>
</file>